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3A6" w:rsidRDefault="008F223C">
      <w:proofErr w:type="spellStart"/>
      <w:r>
        <w:t>Maxime</w:t>
      </w:r>
      <w:proofErr w:type="spellEnd"/>
      <w:r>
        <w:t xml:space="preserve"> </w:t>
      </w:r>
      <w:proofErr w:type="spellStart"/>
      <w:r>
        <w:t>Perrey</w:t>
      </w:r>
      <w:proofErr w:type="spellEnd"/>
    </w:p>
    <w:p w:rsidR="008F223C" w:rsidRDefault="008F223C">
      <w:r>
        <w:t>Local Affairs Director, Office of External Affairs</w:t>
      </w:r>
    </w:p>
    <w:p w:rsidR="008F223C" w:rsidRDefault="008F223C">
      <w:r>
        <w:t>161 Marlin Ave.</w:t>
      </w:r>
    </w:p>
    <w:p w:rsidR="008F223C" w:rsidRDefault="008F223C">
      <w:r>
        <w:t>Mill Valley, CA</w:t>
      </w:r>
    </w:p>
    <w:p w:rsidR="008F223C" w:rsidRDefault="008F223C">
      <w:r>
        <w:t>94941</w:t>
      </w:r>
    </w:p>
    <w:p w:rsidR="008F223C" w:rsidRDefault="008F223C"/>
    <w:p w:rsidR="008F223C" w:rsidRDefault="008F223C">
      <w:r>
        <w:t>To Whom It May Concern:</w:t>
      </w:r>
    </w:p>
    <w:p w:rsidR="008F223C" w:rsidRDefault="008F223C"/>
    <w:p w:rsidR="008F223C" w:rsidRDefault="008F223C">
      <w:r>
        <w:t xml:space="preserve">I am happy to report that Tony and myself have continued to engage local officials, both in the city and county, on behalf of the UC Santa Cruz student body. Below you will find some of our key meetings and their purpose, as well as our plans for the remaining 5 weeks of the 2013-2014 academic year. </w:t>
      </w:r>
    </w:p>
    <w:p w:rsidR="008F223C" w:rsidRDefault="008F223C"/>
    <w:p w:rsidR="008F223C" w:rsidRPr="008F223C" w:rsidRDefault="008F223C">
      <w:pPr>
        <w:rPr>
          <w:b/>
        </w:rPr>
      </w:pPr>
      <w:r w:rsidRPr="008F223C">
        <w:rPr>
          <w:b/>
        </w:rPr>
        <w:t>Key Meetings:</w:t>
      </w:r>
    </w:p>
    <w:p w:rsidR="008F223C" w:rsidRDefault="008F223C"/>
    <w:p w:rsidR="008F223C" w:rsidRDefault="008F223C" w:rsidP="008F223C">
      <w:pPr>
        <w:pStyle w:val="ListParagraph"/>
        <w:numPr>
          <w:ilvl w:val="0"/>
          <w:numId w:val="1"/>
        </w:numPr>
      </w:pPr>
      <w:r>
        <w:t>Chair of the METRO Board/Vice-Mayor of Scotts Valley</w:t>
      </w:r>
    </w:p>
    <w:p w:rsidR="008F223C" w:rsidRDefault="008F223C" w:rsidP="008F223C">
      <w:pPr>
        <w:pStyle w:val="ListParagraph"/>
        <w:numPr>
          <w:ilvl w:val="1"/>
          <w:numId w:val="1"/>
        </w:numPr>
      </w:pPr>
      <w:r>
        <w:t>To discuss lighting at bus stops, specific bus routes, introduction to SUA and UCSC’s student body.</w:t>
      </w:r>
    </w:p>
    <w:p w:rsidR="008F223C" w:rsidRDefault="008F223C" w:rsidP="008F223C">
      <w:pPr>
        <w:pStyle w:val="ListParagraph"/>
        <w:ind w:left="1500"/>
      </w:pPr>
    </w:p>
    <w:p w:rsidR="008F223C" w:rsidRDefault="008F223C" w:rsidP="008F223C">
      <w:pPr>
        <w:pStyle w:val="ListParagraph"/>
        <w:numPr>
          <w:ilvl w:val="0"/>
          <w:numId w:val="1"/>
        </w:numPr>
      </w:pPr>
      <w:r>
        <w:t>Director, County of Santa Cruz Public Works</w:t>
      </w:r>
    </w:p>
    <w:p w:rsidR="008F223C" w:rsidRDefault="008F223C" w:rsidP="008F223C">
      <w:pPr>
        <w:pStyle w:val="ListParagraph"/>
        <w:numPr>
          <w:ilvl w:val="1"/>
          <w:numId w:val="1"/>
        </w:numPr>
      </w:pPr>
      <w:r>
        <w:t>To discuss lighting in residential neighborhoods, to introduce him to the SUA in the hope of developing a working relationship going forward.</w:t>
      </w:r>
    </w:p>
    <w:p w:rsidR="008F223C" w:rsidRDefault="008F223C" w:rsidP="008F223C">
      <w:pPr>
        <w:pStyle w:val="ListParagraph"/>
        <w:ind w:left="1500"/>
      </w:pPr>
    </w:p>
    <w:p w:rsidR="008F223C" w:rsidRDefault="008F223C" w:rsidP="008F223C">
      <w:pPr>
        <w:pStyle w:val="ListParagraph"/>
        <w:numPr>
          <w:ilvl w:val="0"/>
          <w:numId w:val="1"/>
        </w:numPr>
      </w:pPr>
      <w:r>
        <w:t>City Council member Cynthia Matthews</w:t>
      </w:r>
    </w:p>
    <w:p w:rsidR="008F223C" w:rsidRDefault="008F223C" w:rsidP="008F223C">
      <w:pPr>
        <w:pStyle w:val="ListParagraph"/>
        <w:numPr>
          <w:ilvl w:val="1"/>
          <w:numId w:val="1"/>
        </w:numPr>
      </w:pPr>
      <w:r>
        <w:t>To discuss upcoming safety fair, to discuss transit and lighting concerns</w:t>
      </w:r>
    </w:p>
    <w:p w:rsidR="008F223C" w:rsidRDefault="008F223C" w:rsidP="008F223C"/>
    <w:p w:rsidR="008F223C" w:rsidRDefault="008F223C" w:rsidP="008F223C">
      <w:r>
        <w:t xml:space="preserve">In addition, I have communicated with a number of other </w:t>
      </w:r>
      <w:proofErr w:type="gramStart"/>
      <w:r>
        <w:t>county</w:t>
      </w:r>
      <w:proofErr w:type="gramEnd"/>
      <w:r>
        <w:t xml:space="preserve"> and city elected leaders and their staff and have set up meetings for the coming weeks to discuss our priorities. </w:t>
      </w:r>
    </w:p>
    <w:p w:rsidR="008F223C" w:rsidRDefault="008F223C" w:rsidP="008F223C"/>
    <w:p w:rsidR="008F223C" w:rsidRPr="008F223C" w:rsidRDefault="008F223C" w:rsidP="008F223C">
      <w:pPr>
        <w:rPr>
          <w:b/>
        </w:rPr>
      </w:pPr>
      <w:r w:rsidRPr="008F223C">
        <w:rPr>
          <w:b/>
        </w:rPr>
        <w:t>I plan in the coming weeks to do the following:</w:t>
      </w:r>
    </w:p>
    <w:p w:rsidR="008F223C" w:rsidRDefault="008F223C" w:rsidP="008F223C"/>
    <w:p w:rsidR="008F223C" w:rsidRDefault="008F223C" w:rsidP="008F223C">
      <w:pPr>
        <w:pStyle w:val="ListParagraph"/>
        <w:numPr>
          <w:ilvl w:val="0"/>
          <w:numId w:val="2"/>
        </w:numPr>
      </w:pPr>
      <w:r>
        <w:t>Public Safety Fair</w:t>
      </w:r>
    </w:p>
    <w:p w:rsidR="008F223C" w:rsidRDefault="008F223C" w:rsidP="008F223C">
      <w:pPr>
        <w:pStyle w:val="ListParagraph"/>
        <w:numPr>
          <w:ilvl w:val="1"/>
          <w:numId w:val="2"/>
        </w:numPr>
      </w:pPr>
      <w:r>
        <w:t>Second or third week of May in Quarry Plaza</w:t>
      </w:r>
    </w:p>
    <w:p w:rsidR="008F223C" w:rsidRDefault="008F223C" w:rsidP="008F223C">
      <w:pPr>
        <w:pStyle w:val="ListParagraph"/>
        <w:ind w:left="1440"/>
      </w:pPr>
    </w:p>
    <w:p w:rsidR="008F223C" w:rsidRDefault="008F223C" w:rsidP="008F223C">
      <w:pPr>
        <w:pStyle w:val="ListParagraph"/>
        <w:numPr>
          <w:ilvl w:val="0"/>
          <w:numId w:val="2"/>
        </w:numPr>
      </w:pPr>
      <w:r>
        <w:t>Regular meetings with elected and appointed officials</w:t>
      </w:r>
    </w:p>
    <w:p w:rsidR="008F223C" w:rsidRDefault="008F223C" w:rsidP="008F223C">
      <w:pPr>
        <w:pStyle w:val="ListParagraph"/>
      </w:pPr>
    </w:p>
    <w:p w:rsidR="008F223C" w:rsidRDefault="008F223C" w:rsidP="008F223C">
      <w:pPr>
        <w:pStyle w:val="ListParagraph"/>
        <w:numPr>
          <w:ilvl w:val="0"/>
          <w:numId w:val="2"/>
        </w:numPr>
      </w:pPr>
      <w:r>
        <w:t>Ensure a successful transition to next year’s SUA officers, make sure that they understand local issues and who does what in local government.</w:t>
      </w:r>
    </w:p>
    <w:p w:rsidR="008F223C" w:rsidRDefault="008F223C" w:rsidP="008F223C"/>
    <w:p w:rsidR="008F223C" w:rsidRDefault="008F223C" w:rsidP="008F223C">
      <w:r>
        <w:t>Sincerely,</w:t>
      </w:r>
    </w:p>
    <w:p w:rsidR="008F223C" w:rsidRDefault="008F223C" w:rsidP="008F223C"/>
    <w:p w:rsidR="008F223C" w:rsidRDefault="008F223C" w:rsidP="008F223C">
      <w:proofErr w:type="spellStart"/>
      <w:r>
        <w:t>Maxime</w:t>
      </w:r>
      <w:proofErr w:type="spellEnd"/>
      <w:r>
        <w:t xml:space="preserve"> Perrey</w:t>
      </w:r>
      <w:bookmarkStart w:id="0" w:name="_GoBack"/>
      <w:bookmarkEnd w:id="0"/>
    </w:p>
    <w:sectPr w:rsidR="008F223C" w:rsidSect="00410A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53BEA"/>
    <w:multiLevelType w:val="hybridMultilevel"/>
    <w:tmpl w:val="6CF8E92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DC60F86"/>
    <w:multiLevelType w:val="hybridMultilevel"/>
    <w:tmpl w:val="67406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3C"/>
    <w:rsid w:val="00410A44"/>
    <w:rsid w:val="008073A6"/>
    <w:rsid w:val="008F2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D5E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2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2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211</Words>
  <Characters>1206</Characters>
  <Application>Microsoft Macintosh Word</Application>
  <DocSecurity>0</DocSecurity>
  <Lines>10</Lines>
  <Paragraphs>2</Paragraphs>
  <ScaleCrop>false</ScaleCrop>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UCSC Library</dc:creator>
  <cp:keywords/>
  <dc:description/>
  <cp:lastModifiedBy>UCSC Library</cp:lastModifiedBy>
  <cp:revision>1</cp:revision>
  <dcterms:created xsi:type="dcterms:W3CDTF">2014-04-28T21:01:00Z</dcterms:created>
  <dcterms:modified xsi:type="dcterms:W3CDTF">2014-04-28T21:10:00Z</dcterms:modified>
</cp:coreProperties>
</file>